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476" w:rsidRDefault="00866476" w:rsidP="00866476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</w:p>
    <w:tbl>
      <w:tblPr>
        <w:tblpPr w:leftFromText="180" w:rightFromText="180" w:horzAnchor="margin" w:tblpY="-561"/>
        <w:tblW w:w="9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254"/>
        <w:gridCol w:w="1511"/>
        <w:gridCol w:w="3970"/>
      </w:tblGrid>
      <w:tr w:rsidR="00866476" w:rsidTr="00A35C46">
        <w:trPr>
          <w:trHeight w:val="3684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66476" w:rsidRPr="000840CB" w:rsidRDefault="00866476" w:rsidP="00A35C46">
            <w:pPr>
              <w:pStyle w:val="8"/>
              <w:spacing w:before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866476" w:rsidRPr="000840CB" w:rsidRDefault="00866476" w:rsidP="00A35C46">
            <w:pPr>
              <w:pStyle w:val="8"/>
              <w:spacing w:befor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6476" w:rsidRPr="000840CB" w:rsidRDefault="00866476" w:rsidP="00A35C46">
            <w:pPr>
              <w:pStyle w:val="8"/>
              <w:spacing w:befor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6476" w:rsidRPr="000840CB" w:rsidRDefault="00866476" w:rsidP="00A35C46">
            <w:pPr>
              <w:pStyle w:val="8"/>
              <w:spacing w:befor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6476" w:rsidRPr="000840CB" w:rsidRDefault="00866476" w:rsidP="00A35C46">
            <w:pPr>
              <w:pStyle w:val="8"/>
              <w:spacing w:befor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40CB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</w:t>
            </w:r>
          </w:p>
          <w:p w:rsidR="00866476" w:rsidRPr="000840CB" w:rsidRDefault="00866476" w:rsidP="00A35C4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840CB">
              <w:rPr>
                <w:rFonts w:ascii="Times New Roman" w:hAnsi="Times New Roman" w:cs="Times New Roman"/>
                <w:bCs/>
                <w:sz w:val="28"/>
                <w:szCs w:val="28"/>
              </w:rPr>
              <w:t>РЕСПУБЛИКА АЛТАЙ</w:t>
            </w:r>
          </w:p>
          <w:p w:rsidR="00866476" w:rsidRPr="000840CB" w:rsidRDefault="00866476" w:rsidP="00A35C4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840CB">
              <w:rPr>
                <w:rFonts w:ascii="Times New Roman" w:hAnsi="Times New Roman" w:cs="Times New Roman"/>
                <w:bCs/>
                <w:sz w:val="28"/>
                <w:szCs w:val="28"/>
              </w:rPr>
              <w:t>СОВЕТ ДЕПУТАТОВ</w:t>
            </w:r>
          </w:p>
          <w:p w:rsidR="00866476" w:rsidRPr="000840CB" w:rsidRDefault="00866476" w:rsidP="00A35C4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40CB">
              <w:rPr>
                <w:rFonts w:ascii="Times New Roman" w:hAnsi="Times New Roman" w:cs="Times New Roman"/>
                <w:sz w:val="28"/>
                <w:szCs w:val="28"/>
              </w:rPr>
              <w:t>ЧЕМАЛЬСКОГО</w:t>
            </w:r>
          </w:p>
          <w:p w:rsidR="00866476" w:rsidRPr="000840CB" w:rsidRDefault="00866476" w:rsidP="00A35C4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40CB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</w:p>
        </w:tc>
        <w:tc>
          <w:tcPr>
            <w:tcW w:w="151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66476" w:rsidRPr="000840CB" w:rsidRDefault="00866476" w:rsidP="00A35C46">
            <w:pPr>
              <w:spacing w:after="0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</w:p>
          <w:p w:rsidR="00866476" w:rsidRPr="000840CB" w:rsidRDefault="00866476" w:rsidP="00A35C4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840C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48970" cy="725170"/>
                  <wp:effectExtent l="19050" t="0" r="0" b="0"/>
                  <wp:docPr id="1" name="Рисунок 4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970" cy="725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6476" w:rsidRDefault="00866476" w:rsidP="00A35C46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6476" w:rsidRDefault="00866476" w:rsidP="00A35C46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6476" w:rsidRDefault="00866476" w:rsidP="00A35C46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6476" w:rsidRDefault="00866476" w:rsidP="00A35C46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6476" w:rsidRPr="000840CB" w:rsidRDefault="00866476" w:rsidP="00A35C46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66476" w:rsidRPr="000840CB" w:rsidRDefault="00866476" w:rsidP="00A35C46">
            <w:pPr>
              <w:pStyle w:val="8"/>
              <w:spacing w:before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866476" w:rsidRPr="000840CB" w:rsidRDefault="00866476" w:rsidP="00A35C46">
            <w:pPr>
              <w:pStyle w:val="8"/>
              <w:spacing w:befor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6476" w:rsidRPr="000840CB" w:rsidRDefault="00866476" w:rsidP="00A35C46">
            <w:pPr>
              <w:pStyle w:val="8"/>
              <w:spacing w:befor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6476" w:rsidRPr="000840CB" w:rsidRDefault="00866476" w:rsidP="00A35C46">
            <w:pPr>
              <w:pStyle w:val="8"/>
              <w:spacing w:befor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66476" w:rsidRPr="000840CB" w:rsidRDefault="00866476" w:rsidP="00A35C46">
            <w:pPr>
              <w:pStyle w:val="8"/>
              <w:spacing w:befor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40CB">
              <w:rPr>
                <w:rFonts w:ascii="Times New Roman" w:hAnsi="Times New Roman" w:cs="Times New Roman"/>
                <w:sz w:val="28"/>
                <w:szCs w:val="28"/>
              </w:rPr>
              <w:t>РОССИЯ ФЕДЕРАЦИЯЗЫ</w:t>
            </w:r>
          </w:p>
          <w:p w:rsidR="00866476" w:rsidRPr="000840CB" w:rsidRDefault="00866476" w:rsidP="00A35C4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840CB">
              <w:rPr>
                <w:rFonts w:ascii="Times New Roman" w:hAnsi="Times New Roman" w:cs="Times New Roman"/>
                <w:bCs/>
                <w:sz w:val="28"/>
                <w:szCs w:val="28"/>
              </w:rPr>
              <w:t>АЛТАЙ РЕСПУБЛИКА</w:t>
            </w:r>
          </w:p>
          <w:p w:rsidR="00866476" w:rsidRPr="000840CB" w:rsidRDefault="00866476" w:rsidP="00A35C4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840CB">
              <w:rPr>
                <w:rFonts w:ascii="Times New Roman" w:hAnsi="Times New Roman" w:cs="Times New Roman"/>
                <w:bCs/>
                <w:sz w:val="28"/>
                <w:szCs w:val="28"/>
              </w:rPr>
              <w:t>СОВЕДИ ДЕПУТАТТАР</w:t>
            </w:r>
          </w:p>
          <w:p w:rsidR="00866476" w:rsidRPr="000840CB" w:rsidRDefault="00866476" w:rsidP="00A35C4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840CB">
              <w:rPr>
                <w:rFonts w:ascii="Times New Roman" w:hAnsi="Times New Roman" w:cs="Times New Roman"/>
                <w:bCs/>
                <w:sz w:val="28"/>
                <w:szCs w:val="28"/>
              </w:rPr>
              <w:t>ЧЕМАЛ</w:t>
            </w:r>
          </w:p>
          <w:p w:rsidR="00866476" w:rsidRPr="000840CB" w:rsidRDefault="00866476" w:rsidP="00A35C4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840CB">
              <w:rPr>
                <w:rFonts w:ascii="Times New Roman" w:hAnsi="Times New Roman" w:cs="Times New Roman"/>
                <w:bCs/>
                <w:sz w:val="28"/>
                <w:szCs w:val="28"/>
              </w:rPr>
              <w:t>АЙМАКТЫН</w:t>
            </w:r>
          </w:p>
        </w:tc>
      </w:tr>
    </w:tbl>
    <w:p w:rsidR="00866476" w:rsidRDefault="00866476" w:rsidP="00866476">
      <w:pPr>
        <w:pStyle w:val="a3"/>
        <w:rPr>
          <w:szCs w:val="28"/>
        </w:rPr>
      </w:pPr>
      <w:proofErr w:type="gramStart"/>
      <w:r>
        <w:rPr>
          <w:szCs w:val="28"/>
        </w:rPr>
        <w:t>Р</w:t>
      </w:r>
      <w:proofErr w:type="gramEnd"/>
      <w:r>
        <w:rPr>
          <w:szCs w:val="28"/>
        </w:rPr>
        <w:t xml:space="preserve"> Е Ш Е Н И Е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Ч Е Ч И М                        </w:t>
      </w:r>
    </w:p>
    <w:p w:rsidR="00866476" w:rsidRDefault="00866476" w:rsidP="00866476">
      <w:pPr>
        <w:pStyle w:val="a3"/>
        <w:jc w:val="both"/>
        <w:rPr>
          <w:szCs w:val="28"/>
        </w:rPr>
      </w:pPr>
    </w:p>
    <w:p w:rsidR="00866476" w:rsidRPr="00866476" w:rsidRDefault="00866476" w:rsidP="00866476">
      <w:pPr>
        <w:pStyle w:val="a3"/>
        <w:jc w:val="both"/>
        <w:rPr>
          <w:szCs w:val="28"/>
        </w:rPr>
      </w:pPr>
      <w:r>
        <w:rPr>
          <w:szCs w:val="28"/>
        </w:rPr>
        <w:t xml:space="preserve">  </w:t>
      </w:r>
      <w:r w:rsidR="00D242CD">
        <w:rPr>
          <w:szCs w:val="28"/>
        </w:rPr>
        <w:t>15 августа</w:t>
      </w:r>
      <w:r>
        <w:rPr>
          <w:szCs w:val="28"/>
        </w:rPr>
        <w:t xml:space="preserve">  2025 года                                                              </w:t>
      </w:r>
      <w:r w:rsidR="00D242CD">
        <w:rPr>
          <w:szCs w:val="28"/>
        </w:rPr>
        <w:t xml:space="preserve">  </w:t>
      </w:r>
      <w:r w:rsidR="00042985">
        <w:rPr>
          <w:szCs w:val="28"/>
        </w:rPr>
        <w:t xml:space="preserve">      </w:t>
      </w:r>
      <w:r>
        <w:rPr>
          <w:szCs w:val="28"/>
        </w:rPr>
        <w:t xml:space="preserve"> №</w:t>
      </w:r>
      <w:r w:rsidR="00D242CD">
        <w:rPr>
          <w:szCs w:val="28"/>
        </w:rPr>
        <w:t xml:space="preserve"> 5-76</w:t>
      </w:r>
    </w:p>
    <w:p w:rsidR="00866476" w:rsidRDefault="00866476" w:rsidP="00D242CD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</w:p>
    <w:p w:rsidR="00866476" w:rsidRDefault="00866476" w:rsidP="008A574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</w:p>
    <w:p w:rsidR="008A574A" w:rsidRPr="00DB53B1" w:rsidRDefault="008A574A" w:rsidP="008A574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DB53B1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О внесении изменений и дополнений в Порядок организации и</w:t>
      </w:r>
    </w:p>
    <w:p w:rsidR="008A574A" w:rsidRPr="00DB53B1" w:rsidRDefault="008A574A" w:rsidP="008A57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DB53B1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проведения публичных слушаний в муниципальном образовании</w:t>
      </w:r>
    </w:p>
    <w:p w:rsidR="008A574A" w:rsidRPr="00DB53B1" w:rsidRDefault="008A574A" w:rsidP="008A57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DB53B1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«</w:t>
      </w:r>
      <w:proofErr w:type="spellStart"/>
      <w:r w:rsidRPr="00DB53B1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Чемальский</w:t>
      </w:r>
      <w:proofErr w:type="spellEnd"/>
      <w:r w:rsidRPr="00DB53B1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 район»</w:t>
      </w:r>
    </w:p>
    <w:p w:rsidR="008A574A" w:rsidRDefault="008A574A" w:rsidP="008A57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8A574A" w:rsidRDefault="008A574A" w:rsidP="0086647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DB53B1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В соответствии с п. 2 ст. 13 Устава муниципального образования </w:t>
      </w:r>
      <w:proofErr w:type="spellStart"/>
      <w:r w:rsidRPr="00DB53B1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Чемальский</w:t>
      </w:r>
      <w:proofErr w:type="spellEnd"/>
      <w:r w:rsidR="00D242CD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район</w:t>
      </w:r>
      <w:r w:rsidRPr="00DB53B1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», Совет депутатов Чемальского района</w:t>
      </w:r>
    </w:p>
    <w:p w:rsidR="00866476" w:rsidRPr="00DB53B1" w:rsidRDefault="00866476" w:rsidP="0086647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8A574A" w:rsidRDefault="008A574A" w:rsidP="008664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proofErr w:type="gramStart"/>
      <w:r w:rsidRPr="00DB53B1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Р</w:t>
      </w:r>
      <w:proofErr w:type="gramEnd"/>
      <w:r w:rsidRPr="00DB53B1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Е Ш И Л :</w:t>
      </w:r>
    </w:p>
    <w:p w:rsidR="00866476" w:rsidRPr="00DB53B1" w:rsidRDefault="00866476" w:rsidP="008664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8A574A" w:rsidRPr="00DB53B1" w:rsidRDefault="00866476" w:rsidP="0086647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1. </w:t>
      </w:r>
      <w:r w:rsidR="008A574A" w:rsidRPr="00DB53B1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Внести в Порядок организации и проведения публичных слушаний </w:t>
      </w:r>
      <w:proofErr w:type="gramStart"/>
      <w:r w:rsidR="008A574A" w:rsidRPr="00DB53B1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в</w:t>
      </w:r>
      <w:proofErr w:type="gramEnd"/>
    </w:p>
    <w:p w:rsidR="008A574A" w:rsidRPr="00DB53B1" w:rsidRDefault="008A574A" w:rsidP="008A57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DB53B1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муниципальном образовании «</w:t>
      </w:r>
      <w:proofErr w:type="spellStart"/>
      <w:r w:rsidRPr="00DB53B1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Чемальский</w:t>
      </w:r>
      <w:proofErr w:type="spellEnd"/>
      <w:r w:rsidRPr="00DB53B1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район», утвержденный решением</w:t>
      </w:r>
    </w:p>
    <w:p w:rsidR="008A574A" w:rsidRPr="00DB53B1" w:rsidRDefault="008A574A" w:rsidP="008A57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DB53B1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Совета депутатов Чемальского района № 3-109 от 26.05.2015 (с изменениями,</w:t>
      </w:r>
    </w:p>
    <w:p w:rsidR="008A574A" w:rsidRPr="00DB53B1" w:rsidRDefault="008A574A" w:rsidP="008A57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DB53B1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внесенными решениями Совета депутатов Чемальского района № 3-259 от</w:t>
      </w:r>
    </w:p>
    <w:p w:rsidR="008A574A" w:rsidRPr="00DB53B1" w:rsidRDefault="008A574A" w:rsidP="008A57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proofErr w:type="gramStart"/>
      <w:r w:rsidRPr="00DB53B1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26.12.2017, № 3-289 от 12.07.2018</w:t>
      </w:r>
      <w:r w:rsidR="00042985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, №4-161 от 29.10.2021г.</w:t>
      </w:r>
      <w:r w:rsidRPr="00DB53B1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), следующие изменения и дополнения:</w:t>
      </w:r>
      <w:proofErr w:type="gramEnd"/>
    </w:p>
    <w:p w:rsidR="008A574A" w:rsidRDefault="008A574A" w:rsidP="008A57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1) в пункте 1.3. слова «по вопросам местного значения» заменить словами «по вопросам непосредственного обеспечения жизнедеятельности населения»;</w:t>
      </w:r>
    </w:p>
    <w:p w:rsidR="008A574A" w:rsidRDefault="00866476" w:rsidP="008A57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A574A">
        <w:rPr>
          <w:rFonts w:ascii="Times New Roman" w:hAnsi="Times New Roman" w:cs="Times New Roman"/>
          <w:sz w:val="28"/>
          <w:szCs w:val="28"/>
        </w:rPr>
        <w:t xml:space="preserve"> 2) подпункт 1.4.2 изложить в следующей редакции:</w:t>
      </w:r>
    </w:p>
    <w:p w:rsidR="008A574A" w:rsidRPr="002D296E" w:rsidRDefault="008A574A" w:rsidP="008A57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296E">
        <w:rPr>
          <w:rFonts w:ascii="Times New Roman" w:hAnsi="Times New Roman" w:cs="Times New Roman"/>
          <w:sz w:val="28"/>
          <w:szCs w:val="28"/>
        </w:rPr>
        <w:t>«1.4.2. На публичные слушания должны выноситься:</w:t>
      </w:r>
    </w:p>
    <w:p w:rsidR="008A574A" w:rsidRPr="002D296E" w:rsidRDefault="00866476" w:rsidP="00866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D242CD">
        <w:rPr>
          <w:rFonts w:ascii="Times New Roman" w:hAnsi="Times New Roman" w:cs="Times New Roman"/>
          <w:sz w:val="28"/>
          <w:szCs w:val="28"/>
        </w:rPr>
        <w:t>1)</w:t>
      </w:r>
      <w:r w:rsidR="008A574A" w:rsidRPr="002D296E">
        <w:rPr>
          <w:rFonts w:ascii="Times New Roman" w:hAnsi="Times New Roman" w:cs="Times New Roman"/>
          <w:sz w:val="28"/>
          <w:szCs w:val="28"/>
        </w:rPr>
        <w:t xml:space="preserve">проект устава муниципального образования, а также проект муниципального нормативного правового акта о внесении изменений и дополнений в данный устав, кроме случаев, когда в устав муниципального образования вносятся изменения в форме точного воспроизведения положений </w:t>
      </w:r>
      <w:hyperlink r:id="rId5" w:history="1">
        <w:r w:rsidR="008A574A" w:rsidRPr="002D296E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="008A574A" w:rsidRPr="002D296E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федеральных законов, конституции (устава) или законов субъекта Российской Федерации в целях приведения данного устава в соответствие с этими нормативными правовыми актами;</w:t>
      </w:r>
      <w:proofErr w:type="gramEnd"/>
    </w:p>
    <w:p w:rsidR="008A574A" w:rsidRPr="002D296E" w:rsidRDefault="008A574A" w:rsidP="008A5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296E">
        <w:rPr>
          <w:rFonts w:ascii="Times New Roman" w:hAnsi="Times New Roman" w:cs="Times New Roman"/>
          <w:sz w:val="28"/>
          <w:szCs w:val="28"/>
        </w:rPr>
        <w:t>2) проект местного бюджета и отчет о его исполнении;</w:t>
      </w:r>
    </w:p>
    <w:p w:rsidR="008A574A" w:rsidRDefault="008A574A" w:rsidP="008A5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296E">
        <w:rPr>
          <w:rFonts w:ascii="Times New Roman" w:hAnsi="Times New Roman" w:cs="Times New Roman"/>
          <w:sz w:val="28"/>
          <w:szCs w:val="28"/>
        </w:rPr>
        <w:t>3) вопросы о преобразовании муниципального образования.»</w:t>
      </w:r>
    </w:p>
    <w:p w:rsidR="008A574A" w:rsidRDefault="008A574A" w:rsidP="008A57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3) пункт 2.1. дополнить предложением следующего содержания: </w:t>
      </w:r>
    </w:p>
    <w:p w:rsidR="008A574A" w:rsidRDefault="008A574A" w:rsidP="008A57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«Решение о назначении публичных слушаний должно быть принято Советом депутатов или Главой района в течение 10 дней с момента поступления инициативы проведения публичных слушаний.»</w:t>
      </w:r>
    </w:p>
    <w:p w:rsidR="008A574A" w:rsidRDefault="008A574A" w:rsidP="008A5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Пункт 5.2. дополнить предложением следующего содержания:</w:t>
      </w:r>
    </w:p>
    <w:p w:rsidR="008A574A" w:rsidRDefault="008A574A" w:rsidP="008A57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«Результаты публичных слушаний подлежат обязательному рассмотрению Советом депутатов при рассмотрении проектов муниципальных правовых актов.»</w:t>
      </w:r>
    </w:p>
    <w:p w:rsidR="008A574A" w:rsidRPr="002D296E" w:rsidRDefault="008A574A" w:rsidP="008A5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2.Настоящее решения вступает в силу со дня его официального опубликования.</w:t>
      </w:r>
    </w:p>
    <w:tbl>
      <w:tblPr>
        <w:tblW w:w="0" w:type="auto"/>
        <w:tblInd w:w="426" w:type="dxa"/>
        <w:tblLook w:val="04A0"/>
      </w:tblPr>
      <w:tblGrid>
        <w:gridCol w:w="4351"/>
        <w:gridCol w:w="4792"/>
      </w:tblGrid>
      <w:tr w:rsidR="00866476" w:rsidRPr="000840CB" w:rsidTr="00A35C46">
        <w:trPr>
          <w:trHeight w:val="1291"/>
        </w:trPr>
        <w:tc>
          <w:tcPr>
            <w:tcW w:w="4360" w:type="dxa"/>
          </w:tcPr>
          <w:p w:rsidR="00866476" w:rsidRDefault="00866476" w:rsidP="00A35C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  <w:p w:rsidR="00866476" w:rsidRDefault="00866476" w:rsidP="00A35C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6476" w:rsidRPr="000840CB" w:rsidRDefault="00866476" w:rsidP="00A35C46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40CB"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депутатов Чемальского района</w:t>
            </w:r>
          </w:p>
          <w:p w:rsidR="00866476" w:rsidRPr="000840CB" w:rsidRDefault="00866476" w:rsidP="00A35C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6476" w:rsidRPr="000840CB" w:rsidRDefault="00866476" w:rsidP="00A35C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40CB">
              <w:rPr>
                <w:rFonts w:ascii="Times New Roman" w:hAnsi="Times New Roman" w:cs="Times New Roman"/>
                <w:sz w:val="28"/>
                <w:szCs w:val="28"/>
              </w:rPr>
              <w:t>_______________Р.С.Шевченко</w:t>
            </w:r>
            <w:proofErr w:type="spellEnd"/>
          </w:p>
        </w:tc>
        <w:tc>
          <w:tcPr>
            <w:tcW w:w="4829" w:type="dxa"/>
          </w:tcPr>
          <w:p w:rsidR="00866476" w:rsidRDefault="00866476" w:rsidP="00A35C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40C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</w:p>
          <w:p w:rsidR="00866476" w:rsidRDefault="00866476" w:rsidP="00A35C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6476" w:rsidRPr="000840CB" w:rsidRDefault="00866476" w:rsidP="00A35C46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40C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Глава</w:t>
            </w:r>
          </w:p>
          <w:p w:rsidR="00866476" w:rsidRPr="000840CB" w:rsidRDefault="00866476" w:rsidP="00A35C46">
            <w:pPr>
              <w:tabs>
                <w:tab w:val="left" w:pos="709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840CB">
              <w:rPr>
                <w:rFonts w:ascii="Times New Roman" w:hAnsi="Times New Roman" w:cs="Times New Roman"/>
                <w:sz w:val="28"/>
                <w:szCs w:val="28"/>
              </w:rPr>
              <w:t>Чемальского района</w:t>
            </w:r>
          </w:p>
          <w:p w:rsidR="00866476" w:rsidRPr="000840CB" w:rsidRDefault="00866476" w:rsidP="00A35C46">
            <w:pPr>
              <w:tabs>
                <w:tab w:val="left" w:pos="709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6476" w:rsidRPr="000840CB" w:rsidRDefault="00866476" w:rsidP="00A35C46">
            <w:pPr>
              <w:tabs>
                <w:tab w:val="left" w:pos="709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840CB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0840CB">
              <w:rPr>
                <w:rFonts w:ascii="Times New Roman" w:hAnsi="Times New Roman" w:cs="Times New Roman"/>
                <w:sz w:val="28"/>
                <w:szCs w:val="28"/>
              </w:rPr>
              <w:t>_____________А.И.Елеков</w:t>
            </w:r>
            <w:proofErr w:type="spellEnd"/>
          </w:p>
        </w:tc>
      </w:tr>
    </w:tbl>
    <w:p w:rsidR="00B86679" w:rsidRDefault="00B86679"/>
    <w:sectPr w:rsidR="00B86679" w:rsidSect="007C1D2D">
      <w:type w:val="continuous"/>
      <w:pgSz w:w="11905" w:h="16838" w:code="9"/>
      <w:pgMar w:top="709" w:right="851" w:bottom="851" w:left="1701" w:header="0" w:footer="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9D6684"/>
    <w:rsid w:val="00042985"/>
    <w:rsid w:val="00047FE2"/>
    <w:rsid w:val="0040711F"/>
    <w:rsid w:val="007C1D2D"/>
    <w:rsid w:val="007F4C83"/>
    <w:rsid w:val="00866476"/>
    <w:rsid w:val="008A574A"/>
    <w:rsid w:val="009006FF"/>
    <w:rsid w:val="009D6684"/>
    <w:rsid w:val="00A12AAE"/>
    <w:rsid w:val="00B86679"/>
    <w:rsid w:val="00CF21A9"/>
    <w:rsid w:val="00D242CD"/>
    <w:rsid w:val="00F02B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74A"/>
  </w:style>
  <w:style w:type="paragraph" w:styleId="8">
    <w:name w:val="heading 8"/>
    <w:basedOn w:val="a"/>
    <w:next w:val="a"/>
    <w:link w:val="80"/>
    <w:semiHidden/>
    <w:unhideWhenUsed/>
    <w:qFormat/>
    <w:rsid w:val="00866476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866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3">
    <w:name w:val="Body Text"/>
    <w:aliases w:val=" Знак, Знак1 Знак"/>
    <w:basedOn w:val="a"/>
    <w:link w:val="a4"/>
    <w:rsid w:val="0086647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aliases w:val=" Знак Знак, Знак1 Знак Знак"/>
    <w:basedOn w:val="a0"/>
    <w:link w:val="a3"/>
    <w:rsid w:val="0086647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664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64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2875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392</Words>
  <Characters>2239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2025-08-19T06:41:00Z</cp:lastPrinted>
  <dcterms:created xsi:type="dcterms:W3CDTF">2025-08-19T06:31:00Z</dcterms:created>
  <dcterms:modified xsi:type="dcterms:W3CDTF">2025-08-19T06:41:00Z</dcterms:modified>
</cp:coreProperties>
</file>